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E2B74" w14:textId="7851278D" w:rsidR="004D1484" w:rsidRPr="004D1484" w:rsidRDefault="004D1484" w:rsidP="004D148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D1484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D1AA378" wp14:editId="1FEA3DCA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5DA74" w14:textId="77777777" w:rsidR="004D1484" w:rsidRPr="004D1484" w:rsidRDefault="004D1484" w:rsidP="004D1484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4D1484">
        <w:rPr>
          <w:rFonts w:ascii="Arial" w:eastAsia="Times New Roman" w:hAnsi="Arial" w:cs="Times New Roman"/>
          <w:b/>
          <w:sz w:val="40"/>
          <w:szCs w:val="40"/>
          <w:lang w:eastAsia="ru-RU"/>
        </w:rPr>
        <w:t>СОВЕТ ДЕПУТАТОВ</w:t>
      </w:r>
    </w:p>
    <w:p w14:paraId="1D2A81C3" w14:textId="77777777" w:rsidR="004D1484" w:rsidRPr="004D1484" w:rsidRDefault="004D1484" w:rsidP="004D1484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4D1484">
        <w:rPr>
          <w:rFonts w:ascii="Arial" w:eastAsia="Times New Roman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02C0E5CB" w14:textId="77777777" w:rsidR="004D1484" w:rsidRPr="004D1484" w:rsidRDefault="004D1484" w:rsidP="004D1484">
      <w:pPr>
        <w:spacing w:after="0" w:line="220" w:lineRule="exact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4D1484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4D1484">
        <w:rPr>
          <w:rFonts w:ascii="Arial" w:eastAsia="Times New Roman" w:hAnsi="Arial" w:cs="Times New Roman"/>
          <w:sz w:val="18"/>
          <w:szCs w:val="18"/>
          <w:lang w:eastAsia="ru-RU"/>
        </w:rPr>
        <w:t xml:space="preserve">тел. 8-(49620)-6-35-61; т/ф 8-(49620)-3-33-29 </w:t>
      </w:r>
    </w:p>
    <w:p w14:paraId="3D3C48F4" w14:textId="77777777" w:rsidR="004D1484" w:rsidRPr="004D1484" w:rsidRDefault="004D1484" w:rsidP="004D1484">
      <w:pPr>
        <w:pBdr>
          <w:bottom w:val="single" w:sz="12" w:space="1" w:color="auto"/>
        </w:pBdr>
        <w:spacing w:after="0"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4D1484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4CC798ED" w14:textId="77777777" w:rsidR="004D1484" w:rsidRPr="004D1484" w:rsidRDefault="004D1484" w:rsidP="004D1484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4D1484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2042963D" w14:textId="77777777" w:rsidR="004D1484" w:rsidRPr="004D1484" w:rsidRDefault="004D1484" w:rsidP="004D1484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lang w:eastAsia="ru-RU"/>
        </w:rPr>
      </w:pPr>
    </w:p>
    <w:p w14:paraId="358A6958" w14:textId="399BD20D" w:rsidR="004D1484" w:rsidRPr="004D1484" w:rsidRDefault="004D1484" w:rsidP="004D1484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u w:val="single"/>
          <w:lang w:eastAsia="ru-RU"/>
        </w:rPr>
      </w:pPr>
      <w:r w:rsidRPr="004D1484">
        <w:rPr>
          <w:rFonts w:ascii="Arial" w:eastAsia="Calibri" w:hAnsi="Arial" w:cs="Times New Roman"/>
          <w:sz w:val="28"/>
          <w:szCs w:val="28"/>
          <w:lang w:eastAsia="ru-RU"/>
        </w:rPr>
        <w:t>от __</w:t>
      </w:r>
      <w:r w:rsidRPr="004D1484">
        <w:rPr>
          <w:rFonts w:ascii="Arial" w:eastAsia="Calibri" w:hAnsi="Arial" w:cs="Times New Roman"/>
          <w:sz w:val="28"/>
          <w:szCs w:val="28"/>
          <w:u w:val="single"/>
          <w:lang w:eastAsia="ru-RU"/>
        </w:rPr>
        <w:t>24 июня</w:t>
      </w:r>
      <w:r w:rsidRPr="004D1484">
        <w:rPr>
          <w:rFonts w:ascii="Arial" w:eastAsia="Calibri" w:hAnsi="Arial" w:cs="Times New Roman"/>
          <w:sz w:val="28"/>
          <w:szCs w:val="28"/>
          <w:lang w:eastAsia="ru-RU"/>
        </w:rPr>
        <w:t xml:space="preserve">____  2021 г.                                                               №  </w:t>
      </w:r>
      <w:r w:rsidRPr="004D1484">
        <w:rPr>
          <w:rFonts w:ascii="Arial" w:eastAsia="Calibri" w:hAnsi="Arial" w:cs="Times New Roman"/>
          <w:sz w:val="28"/>
          <w:szCs w:val="28"/>
          <w:u w:val="single"/>
          <w:lang w:eastAsia="ru-RU"/>
        </w:rPr>
        <w:t>3</w:t>
      </w:r>
      <w:r w:rsidR="001A7E09">
        <w:rPr>
          <w:rFonts w:ascii="Arial" w:eastAsia="Calibri" w:hAnsi="Arial" w:cs="Times New Roman"/>
          <w:sz w:val="28"/>
          <w:szCs w:val="28"/>
          <w:u w:val="single"/>
          <w:lang w:eastAsia="ru-RU"/>
        </w:rPr>
        <w:t>6</w:t>
      </w:r>
      <w:bookmarkStart w:id="0" w:name="_GoBack"/>
      <w:bookmarkEnd w:id="0"/>
    </w:p>
    <w:p w14:paraId="19F81DE0" w14:textId="77777777" w:rsidR="004D1484" w:rsidRPr="004D1484" w:rsidRDefault="004D1484" w:rsidP="004D1484">
      <w:pPr>
        <w:spacing w:after="0" w:line="240" w:lineRule="auto"/>
        <w:ind w:firstLine="426"/>
        <w:rPr>
          <w:rFonts w:ascii="Arial" w:eastAsia="Calibri" w:hAnsi="Arial" w:cs="Times New Roman"/>
          <w:sz w:val="16"/>
          <w:szCs w:val="16"/>
          <w:u w:val="single"/>
          <w:lang w:eastAsia="ru-RU"/>
        </w:rPr>
      </w:pPr>
    </w:p>
    <w:p w14:paraId="5E9EEA19" w14:textId="77777777" w:rsidR="004D1484" w:rsidRPr="004D1484" w:rsidRDefault="004D1484" w:rsidP="004D1484">
      <w:pPr>
        <w:spacing w:after="0" w:line="240" w:lineRule="auto"/>
        <w:jc w:val="both"/>
        <w:rPr>
          <w:rFonts w:ascii="Arial" w:eastAsia="Times New Roman" w:hAnsi="Arial" w:cs="Times New Roman"/>
          <w:b/>
          <w:color w:val="FFFFFF"/>
          <w:sz w:val="24"/>
          <w:szCs w:val="24"/>
          <w:lang w:eastAsia="ru-RU"/>
        </w:rPr>
      </w:pPr>
      <w:r w:rsidRPr="004D1484">
        <w:rPr>
          <w:rFonts w:ascii="Arial" w:eastAsia="Times New Roman" w:hAnsi="Arial" w:cs="Times New Roman"/>
          <w:sz w:val="24"/>
          <w:szCs w:val="24"/>
          <w:lang w:eastAsia="ru-RU"/>
        </w:rPr>
        <w:t xml:space="preserve">┌                                                      ┐ </w:t>
      </w:r>
      <w:r w:rsidRPr="004D1484">
        <w:rPr>
          <w:rFonts w:ascii="Arial" w:eastAsia="Times New Roman" w:hAnsi="Arial" w:cs="Times New Roman"/>
          <w:b/>
          <w:color w:val="FFFFFF"/>
          <w:sz w:val="24"/>
          <w:szCs w:val="24"/>
          <w:lang w:eastAsia="ru-RU"/>
        </w:rPr>
        <w:t xml:space="preserve">   </w:t>
      </w:r>
    </w:p>
    <w:p w14:paraId="605D51C9" w14:textId="77777777" w:rsidR="00307C90" w:rsidRPr="00FA6427" w:rsidRDefault="00307C90" w:rsidP="00307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прогнозный План</w:t>
      </w:r>
      <w:r w:rsidRPr="00FA6427">
        <w:rPr>
          <w:rFonts w:ascii="Times New Roman" w:hAnsi="Times New Roman" w:cs="Times New Roman"/>
          <w:b/>
          <w:sz w:val="24"/>
          <w:szCs w:val="24"/>
        </w:rPr>
        <w:t xml:space="preserve"> приватизации</w:t>
      </w:r>
    </w:p>
    <w:p w14:paraId="771769AD" w14:textId="77777777" w:rsidR="00307C90" w:rsidRPr="00FA6427" w:rsidRDefault="00307C90" w:rsidP="00307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 xml:space="preserve">имущества, находящегося в собственности Талдомского </w:t>
      </w:r>
    </w:p>
    <w:p w14:paraId="583E13FF" w14:textId="77777777" w:rsidR="00307C90" w:rsidRPr="00FA6427" w:rsidRDefault="00307C90" w:rsidP="00307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A6427">
        <w:rPr>
          <w:rFonts w:ascii="Times New Roman" w:hAnsi="Times New Roman" w:cs="Times New Roman"/>
          <w:b/>
          <w:sz w:val="24"/>
          <w:szCs w:val="24"/>
        </w:rPr>
        <w:t xml:space="preserve"> на 2021-2023 годы</w:t>
      </w:r>
    </w:p>
    <w:p w14:paraId="60920B1B" w14:textId="77777777" w:rsidR="00307C90" w:rsidRPr="004C6388" w:rsidRDefault="00307C90" w:rsidP="00307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утв. решением Совета депутатов от 24.12.2020 г. № 105)</w:t>
      </w:r>
    </w:p>
    <w:p w14:paraId="6AE7778D" w14:textId="77777777"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25EE6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F6F01" w14:textId="74C5FBA0"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42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94C15" w:rsidRPr="00FA6427">
        <w:rPr>
          <w:rFonts w:ascii="Times New Roman" w:hAnsi="Times New Roman" w:cs="Times New Roman"/>
          <w:sz w:val="24"/>
          <w:szCs w:val="24"/>
        </w:rPr>
        <w:t xml:space="preserve">, Федеральным законом от 21.12.2001 года № 178-ФЗ «О приватизации государственного и муниципального имущества», руководствуясь 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194C15" w:rsidRPr="00FA6427">
        <w:rPr>
          <w:rFonts w:ascii="Times New Roman" w:hAnsi="Times New Roman" w:cs="Times New Roman"/>
          <w:sz w:val="24"/>
          <w:szCs w:val="24"/>
        </w:rPr>
        <w:t xml:space="preserve">, 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         Ю.В. Крупенина № </w:t>
      </w:r>
      <w:r w:rsidR="00307C90">
        <w:rPr>
          <w:rFonts w:ascii="Times New Roman" w:hAnsi="Times New Roman" w:cs="Times New Roman"/>
          <w:sz w:val="24"/>
          <w:szCs w:val="24"/>
        </w:rPr>
        <w:t>802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от </w:t>
      </w:r>
      <w:r w:rsidR="00307C90">
        <w:rPr>
          <w:rFonts w:ascii="Times New Roman" w:hAnsi="Times New Roman" w:cs="Times New Roman"/>
          <w:sz w:val="24"/>
          <w:szCs w:val="24"/>
        </w:rPr>
        <w:t>17.06.2021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6427">
        <w:rPr>
          <w:rFonts w:ascii="Times New Roman" w:hAnsi="Times New Roman" w:cs="Times New Roman"/>
          <w:sz w:val="24"/>
          <w:szCs w:val="24"/>
        </w:rPr>
        <w:t>,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</w:t>
      </w:r>
      <w:r w:rsidR="00194C15" w:rsidRPr="00FA6427">
        <w:rPr>
          <w:rFonts w:ascii="Times New Roman" w:hAnsi="Times New Roman" w:cs="Times New Roman"/>
          <w:sz w:val="24"/>
          <w:szCs w:val="24"/>
        </w:rPr>
        <w:t>Совет депутатов Талдомского городского округа Московской области</w:t>
      </w:r>
    </w:p>
    <w:p w14:paraId="1F323DDA" w14:textId="77777777"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657B886B" w14:textId="77777777"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D61DD" w14:textId="60111273" w:rsidR="00887247" w:rsidRPr="00F03786" w:rsidRDefault="00266701" w:rsidP="00B21A93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786">
        <w:rPr>
          <w:rFonts w:ascii="Times New Roman" w:hAnsi="Times New Roman" w:cs="Times New Roman"/>
          <w:sz w:val="24"/>
          <w:szCs w:val="24"/>
        </w:rPr>
        <w:t>Внести в</w:t>
      </w:r>
      <w:r w:rsidR="00887247" w:rsidRPr="00F03786">
        <w:rPr>
          <w:rFonts w:ascii="Times New Roman" w:hAnsi="Times New Roman" w:cs="Times New Roman"/>
          <w:sz w:val="24"/>
          <w:szCs w:val="24"/>
        </w:rPr>
        <w:t xml:space="preserve"> прогнозный план приватизации имущества, находящегося в собственности Талдомского городского округа Московской области на 20</w:t>
      </w:r>
      <w:r w:rsidR="00E269E5" w:rsidRPr="00F03786">
        <w:rPr>
          <w:rFonts w:ascii="Times New Roman" w:hAnsi="Times New Roman" w:cs="Times New Roman"/>
          <w:sz w:val="24"/>
          <w:szCs w:val="24"/>
        </w:rPr>
        <w:t>21-2023</w:t>
      </w:r>
      <w:r w:rsidR="00887247" w:rsidRPr="00F03786">
        <w:rPr>
          <w:rFonts w:ascii="Times New Roman" w:hAnsi="Times New Roman" w:cs="Times New Roman"/>
          <w:sz w:val="24"/>
          <w:szCs w:val="24"/>
        </w:rPr>
        <w:t xml:space="preserve"> год</w:t>
      </w:r>
      <w:r w:rsidR="00E269E5" w:rsidRPr="00F03786">
        <w:rPr>
          <w:rFonts w:ascii="Times New Roman" w:hAnsi="Times New Roman" w:cs="Times New Roman"/>
          <w:sz w:val="24"/>
          <w:szCs w:val="24"/>
        </w:rPr>
        <w:t>ы</w:t>
      </w:r>
      <w:r w:rsidR="00302A9A">
        <w:rPr>
          <w:rFonts w:ascii="Times New Roman" w:hAnsi="Times New Roman" w:cs="Times New Roman"/>
          <w:sz w:val="24"/>
          <w:szCs w:val="24"/>
        </w:rPr>
        <w:t>, утвержденный решением Совета депутатов от 24.12.2020 г. № 105 (с изменениями, внесенными решением Совета депутатов от 25.03.2021 г. № 18),</w:t>
      </w:r>
      <w:r w:rsidR="00887247" w:rsidRPr="00F03786">
        <w:rPr>
          <w:rFonts w:ascii="Times New Roman" w:hAnsi="Times New Roman" w:cs="Times New Roman"/>
          <w:sz w:val="24"/>
          <w:szCs w:val="24"/>
        </w:rPr>
        <w:t xml:space="preserve"> </w:t>
      </w:r>
      <w:r w:rsidR="00F03786" w:rsidRPr="00F0378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F03786">
        <w:rPr>
          <w:rFonts w:ascii="Times New Roman" w:hAnsi="Times New Roman" w:cs="Times New Roman"/>
          <w:sz w:val="24"/>
          <w:szCs w:val="24"/>
        </w:rPr>
        <w:t>изменения</w:t>
      </w:r>
      <w:r w:rsidR="00F03786" w:rsidRPr="00F03786">
        <w:rPr>
          <w:rFonts w:ascii="Times New Roman" w:hAnsi="Times New Roman" w:cs="Times New Roman"/>
          <w:sz w:val="24"/>
          <w:szCs w:val="24"/>
        </w:rPr>
        <w:t>:</w:t>
      </w:r>
    </w:p>
    <w:p w14:paraId="1B1031D4" w14:textId="77777777" w:rsidR="00F03786" w:rsidRDefault="00F03786" w:rsidP="00B21A93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1 к решению Совета депутатов Талдомского городского округа Московской области:</w:t>
      </w:r>
    </w:p>
    <w:p w14:paraId="575463FC" w14:textId="77777777" w:rsidR="00F03786" w:rsidRDefault="00FB456E" w:rsidP="00B21A9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«Перечень имущества, находящегося в собственности Талдомского городского округа, подлежащего приватизации в 2020-2023 годы»:</w:t>
      </w:r>
    </w:p>
    <w:p w14:paraId="5B8CAFCF" w14:textId="77777777" w:rsidR="00B21A93" w:rsidRDefault="00B21A93" w:rsidP="00B21A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417C4E" w14:textId="77777777" w:rsidR="00FB456E" w:rsidRDefault="00FB456E" w:rsidP="00B21A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641F3">
        <w:rPr>
          <w:rFonts w:ascii="Times New Roman" w:hAnsi="Times New Roman" w:cs="Times New Roman"/>
          <w:sz w:val="24"/>
          <w:szCs w:val="24"/>
        </w:rPr>
        <w:t>строки 12, 13, 14, 15, 16, 17, 18, 19, 20, 21, 22, 23, 24, 25, 26</w:t>
      </w:r>
      <w:r w:rsidR="00201981">
        <w:rPr>
          <w:rFonts w:ascii="Times New Roman" w:hAnsi="Times New Roman" w:cs="Times New Roman"/>
          <w:sz w:val="24"/>
          <w:szCs w:val="24"/>
        </w:rPr>
        <w:t xml:space="preserve"> признать утратившей силу;</w:t>
      </w:r>
    </w:p>
    <w:p w14:paraId="75ABF836" w14:textId="77777777" w:rsidR="00307C90" w:rsidRDefault="00307C90" w:rsidP="0099211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8D23C0" w14:textId="77777777" w:rsidR="00992113" w:rsidRDefault="00992113" w:rsidP="0099211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Строку 11  изложить в следующей редакции:</w:t>
      </w:r>
    </w:p>
    <w:tbl>
      <w:tblPr>
        <w:tblW w:w="10414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350"/>
        <w:gridCol w:w="3402"/>
        <w:gridCol w:w="1418"/>
        <w:gridCol w:w="1418"/>
      </w:tblGrid>
      <w:tr w:rsidR="00992113" w:rsidRPr="00F318F3" w14:paraId="442530C8" w14:textId="77777777" w:rsidTr="000D5DC1">
        <w:trPr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3192" w14:textId="77777777" w:rsidR="00992113" w:rsidRPr="00F318F3" w:rsidRDefault="00992113" w:rsidP="000D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06A" w14:textId="77777777" w:rsidR="00992113" w:rsidRPr="00F318F3" w:rsidRDefault="00992113" w:rsidP="000D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незавершенного строительства с кадастровым номером 50:01:0010309:268, земельный участок с кадастровым номером </w:t>
            </w:r>
            <w:r w:rsidRPr="00F6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50:01:0060588:60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E72" w14:textId="77777777" w:rsidR="00992113" w:rsidRPr="00992113" w:rsidRDefault="00992113" w:rsidP="000D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C2063" w14:textId="4538540C" w:rsidR="00992113" w:rsidRDefault="00992113" w:rsidP="000D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3">
              <w:rPr>
                <w:rFonts w:ascii="Times New Roman" w:hAnsi="Times New Roman" w:cs="Times New Roman"/>
                <w:sz w:val="20"/>
                <w:szCs w:val="20"/>
              </w:rPr>
              <w:t xml:space="preserve">обл. Московская, р-н </w:t>
            </w:r>
            <w:r w:rsidR="004D1484" w:rsidRPr="00992113">
              <w:rPr>
                <w:rFonts w:ascii="Times New Roman" w:hAnsi="Times New Roman" w:cs="Times New Roman"/>
                <w:sz w:val="20"/>
                <w:szCs w:val="20"/>
              </w:rPr>
              <w:t xml:space="preserve">Талдомский, </w:t>
            </w:r>
            <w:r w:rsidR="004D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2113">
              <w:rPr>
                <w:rFonts w:ascii="Times New Roman" w:hAnsi="Times New Roman" w:cs="Times New Roman"/>
                <w:sz w:val="20"/>
                <w:szCs w:val="20"/>
              </w:rPr>
              <w:t>д. Павловичи</w:t>
            </w:r>
          </w:p>
          <w:p w14:paraId="06E328B2" w14:textId="77777777" w:rsidR="00992113" w:rsidRPr="00F318F3" w:rsidRDefault="00992113" w:rsidP="000D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704" w14:textId="1AFBF6E0" w:rsidR="00992113" w:rsidRPr="00F318F3" w:rsidRDefault="00992113" w:rsidP="000D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объекта: 439,2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 земельного участка </w:t>
            </w:r>
            <w:r w:rsidR="005E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92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92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0B1" w14:textId="77777777" w:rsidR="00992113" w:rsidRPr="00F318F3" w:rsidRDefault="00992113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</w:tbl>
    <w:p w14:paraId="61CD3143" w14:textId="77777777" w:rsidR="00992113" w:rsidRDefault="00992113" w:rsidP="00B21A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E7B18E" w14:textId="77777777" w:rsidR="00B21A93" w:rsidRDefault="00B21A93" w:rsidP="00B21A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CFBA71" w14:textId="77777777" w:rsidR="004D1484" w:rsidRDefault="004D1484" w:rsidP="00B21A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30630E" w14:textId="77777777" w:rsidR="004D1484" w:rsidRDefault="004D1484" w:rsidP="00B21A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59DDC2" w14:textId="77777777" w:rsidR="00C62A47" w:rsidRDefault="00C62A47" w:rsidP="00B21A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9D0B82" w14:textId="77777777" w:rsidR="00C62A47" w:rsidRDefault="00C62A47" w:rsidP="00B21A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9362BD" w14:textId="77777777" w:rsidR="00201981" w:rsidRDefault="00992113" w:rsidP="00B21A9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01981">
        <w:rPr>
          <w:rFonts w:ascii="Times New Roman" w:hAnsi="Times New Roman" w:cs="Times New Roman"/>
          <w:sz w:val="24"/>
          <w:szCs w:val="24"/>
        </w:rPr>
        <w:t xml:space="preserve">) </w:t>
      </w:r>
      <w:r w:rsidR="00F641F3">
        <w:rPr>
          <w:rFonts w:ascii="Times New Roman" w:hAnsi="Times New Roman" w:cs="Times New Roman"/>
          <w:sz w:val="24"/>
          <w:szCs w:val="24"/>
        </w:rPr>
        <w:t xml:space="preserve">Строку </w:t>
      </w:r>
      <w:r w:rsidR="00201981">
        <w:rPr>
          <w:rFonts w:ascii="Times New Roman" w:hAnsi="Times New Roman" w:cs="Times New Roman"/>
          <w:sz w:val="24"/>
          <w:szCs w:val="24"/>
        </w:rPr>
        <w:t xml:space="preserve">29 </w:t>
      </w:r>
      <w:r w:rsidR="00F641F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0198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14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350"/>
        <w:gridCol w:w="3402"/>
        <w:gridCol w:w="1418"/>
        <w:gridCol w:w="1418"/>
      </w:tblGrid>
      <w:tr w:rsidR="00201981" w:rsidRPr="00F318F3" w14:paraId="5C382683" w14:textId="77777777" w:rsidTr="00201981">
        <w:trPr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171" w14:textId="77777777" w:rsidR="00201981" w:rsidRPr="00F318F3" w:rsidRDefault="00201981" w:rsidP="00BB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284" w14:textId="77777777" w:rsidR="00201981" w:rsidRDefault="00201981" w:rsidP="0020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-  баня</w:t>
            </w:r>
            <w:r w:rsidR="00F6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кадастровым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  <w:r w:rsidR="00F6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50:01:0060364:293</w:t>
            </w:r>
          </w:p>
          <w:p w14:paraId="0AA9AC1A" w14:textId="77777777" w:rsidR="00F641F3" w:rsidRPr="00F318F3" w:rsidRDefault="00F641F3" w:rsidP="0020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 кадастровым номером </w:t>
            </w:r>
            <w:r w:rsidRPr="00F6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50:01:0060364:1043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320" w14:textId="77777777" w:rsidR="00201981" w:rsidRDefault="00201981" w:rsidP="00BB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Вербилки, ул.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r w:rsidR="00F641F3"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  <w:p w14:paraId="5DB67682" w14:textId="77777777" w:rsidR="00F641F3" w:rsidRPr="00F318F3" w:rsidRDefault="00F641F3" w:rsidP="00BB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8CC" w14:textId="4F3AC252" w:rsidR="00201981" w:rsidRPr="00F318F3" w:rsidRDefault="00F641F3" w:rsidP="00BB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здания: </w:t>
            </w:r>
            <w:r w:rsidR="00201981"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1808,0 кв.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 земельного участка </w:t>
            </w:r>
            <w:r w:rsidR="005E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F6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2 212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F59" w14:textId="77777777" w:rsidR="00201981" w:rsidRPr="00F318F3" w:rsidRDefault="00201981" w:rsidP="00BB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</w:tbl>
    <w:p w14:paraId="712A5DBB" w14:textId="77777777" w:rsidR="00201981" w:rsidRDefault="00201981" w:rsidP="004F5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ACF97" w14:textId="77777777" w:rsidR="004F54D2" w:rsidRDefault="004F54D2" w:rsidP="004F5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дополнить строкой 37 следующего содержания:</w:t>
      </w:r>
    </w:p>
    <w:tbl>
      <w:tblPr>
        <w:tblW w:w="10414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350"/>
        <w:gridCol w:w="3402"/>
        <w:gridCol w:w="1418"/>
        <w:gridCol w:w="1418"/>
      </w:tblGrid>
      <w:tr w:rsidR="004F54D2" w:rsidRPr="00F318F3" w14:paraId="21591137" w14:textId="77777777" w:rsidTr="000D5DC1">
        <w:trPr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2B0" w14:textId="456F6565" w:rsidR="004F54D2" w:rsidRPr="00F318F3" w:rsidRDefault="00865FAE" w:rsidP="000D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192" w14:textId="538995EE" w:rsidR="004F54D2" w:rsidRPr="00F318F3" w:rsidRDefault="0048520E" w:rsidP="000D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здание- кинотеатр «Мир» с кадастровым номером50:01:0050210:3325. Земельный участок с кадастровым номером 50:01:0050210:23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7E0" w14:textId="7EDA4FA7" w:rsidR="004F54D2" w:rsidRPr="00F318F3" w:rsidRDefault="0048520E" w:rsidP="00485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п. Запрудня,</w:t>
            </w:r>
            <w:r w:rsidR="005E3DB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К.Маркса, д.2а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35E" w14:textId="0345161F" w:rsidR="004F54D2" w:rsidRPr="00F318F3" w:rsidRDefault="004F54D2" w:rsidP="000D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здания:</w:t>
            </w:r>
            <w:r w:rsidR="005E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478,2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 земельного участка </w:t>
            </w:r>
            <w:r w:rsidR="005E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48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  <w:r w:rsidRPr="00F6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291" w14:textId="77777777" w:rsidR="004F54D2" w:rsidRPr="00F318F3" w:rsidRDefault="004F54D2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</w:tbl>
    <w:p w14:paraId="70F62AF7" w14:textId="77777777" w:rsidR="004F54D2" w:rsidRDefault="004F54D2" w:rsidP="004F5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дополнить строкой 38 следующего содержания:</w:t>
      </w:r>
    </w:p>
    <w:p w14:paraId="2EDB4A94" w14:textId="77777777" w:rsidR="004F54D2" w:rsidRPr="004F54D2" w:rsidRDefault="004F54D2" w:rsidP="004F5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350"/>
        <w:gridCol w:w="3402"/>
        <w:gridCol w:w="1418"/>
        <w:gridCol w:w="1418"/>
      </w:tblGrid>
      <w:tr w:rsidR="004F54D2" w:rsidRPr="00F318F3" w14:paraId="43E24C66" w14:textId="77777777" w:rsidTr="000D5DC1">
        <w:trPr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EB8E" w14:textId="25BAD406" w:rsidR="004F54D2" w:rsidRPr="00F318F3" w:rsidRDefault="00865FAE" w:rsidP="000D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394" w14:textId="77777777" w:rsidR="004F54D2" w:rsidRDefault="0048520E" w:rsidP="000D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здание- здание начальной школы</w:t>
            </w:r>
            <w:r w:rsidR="0086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кадастровым номером 50:01:0050210:584.</w:t>
            </w:r>
          </w:p>
          <w:p w14:paraId="10016D9F" w14:textId="77D8C8B8" w:rsidR="00865FAE" w:rsidRPr="00F318F3" w:rsidRDefault="00865FAE" w:rsidP="000D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 кадастровым номером 50:01:0050210:3785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8E6" w14:textId="182EAC87" w:rsidR="004F54D2" w:rsidRPr="00F318F3" w:rsidRDefault="00865FAE" w:rsidP="00485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Талдомский городской округ, п. Запрудня, </w:t>
            </w:r>
            <w:r w:rsidR="005E3DB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К.Маркса, д.10, корп.3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2D7" w14:textId="0C6E4F06" w:rsidR="004F54D2" w:rsidRPr="00F318F3" w:rsidRDefault="004F54D2" w:rsidP="000D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здания: </w:t>
            </w:r>
            <w:r w:rsidR="0086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2597,2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 земельного участка </w:t>
            </w:r>
            <w:r w:rsidR="005E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86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</w:t>
            </w:r>
            <w:r w:rsidRPr="00F6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D911" w14:textId="77777777" w:rsidR="004F54D2" w:rsidRPr="00F318F3" w:rsidRDefault="004F54D2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</w:tbl>
    <w:p w14:paraId="5B99BC1F" w14:textId="77777777" w:rsidR="00201981" w:rsidRDefault="00201981" w:rsidP="00FB456E">
      <w:pPr>
        <w:pStyle w:val="a9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33D2CDA6" w14:textId="77777777" w:rsidR="0088724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2. </w:t>
      </w:r>
      <w:r w:rsidR="005E7DE2" w:rsidRPr="004C6388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 и официальном сайте администрации Талдомского городского округа.</w:t>
      </w:r>
    </w:p>
    <w:p w14:paraId="392831B9" w14:textId="77777777" w:rsidR="005E7DE2" w:rsidRPr="004C6388" w:rsidRDefault="00B21A9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6388">
        <w:rPr>
          <w:rFonts w:ascii="Times New Roman" w:hAnsi="Times New Roman" w:cs="Times New Roman"/>
          <w:sz w:val="24"/>
          <w:szCs w:val="24"/>
        </w:rPr>
        <w:t>.</w:t>
      </w:r>
      <w:r w:rsidR="00FA6427">
        <w:rPr>
          <w:rFonts w:ascii="Times New Roman" w:hAnsi="Times New Roman" w:cs="Times New Roman"/>
          <w:sz w:val="24"/>
          <w:szCs w:val="24"/>
        </w:rPr>
        <w:t xml:space="preserve"> </w:t>
      </w:r>
      <w:r w:rsidR="005E7DE2" w:rsidRPr="004C6388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 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14:paraId="56084692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82A01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02F79" w14:textId="77777777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67E9F6E4" w14:textId="78C1C6AF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FA64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14:paraId="15B1830A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CDF63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2C11D" w14:textId="77777777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14:paraId="278761CF" w14:textId="77777777" w:rsidR="00463697" w:rsidRDefault="00F06580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  </w:t>
      </w:r>
      <w:r w:rsidR="00FA64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69E5">
        <w:rPr>
          <w:rFonts w:ascii="Times New Roman" w:hAnsi="Times New Roman" w:cs="Times New Roman"/>
          <w:sz w:val="24"/>
          <w:szCs w:val="24"/>
        </w:rPr>
        <w:t>Ю.В. Крупенин</w:t>
      </w:r>
    </w:p>
    <w:p w14:paraId="3835B8DC" w14:textId="77777777" w:rsidR="00307C90" w:rsidRDefault="00307C90" w:rsidP="00307C90">
      <w:pPr>
        <w:rPr>
          <w:rFonts w:ascii="Times New Roman" w:hAnsi="Times New Roman"/>
          <w:sz w:val="16"/>
          <w:szCs w:val="16"/>
        </w:rPr>
      </w:pPr>
    </w:p>
    <w:p w14:paraId="0001A5A5" w14:textId="77777777" w:rsidR="00307C90" w:rsidRDefault="00307C90" w:rsidP="00307C90">
      <w:pPr>
        <w:rPr>
          <w:rFonts w:ascii="Times New Roman" w:hAnsi="Times New Roman"/>
          <w:sz w:val="16"/>
          <w:szCs w:val="16"/>
        </w:rPr>
      </w:pPr>
    </w:p>
    <w:p w14:paraId="648BB2A9" w14:textId="77777777" w:rsidR="00C62A47" w:rsidRDefault="00C62A47" w:rsidP="00307C90">
      <w:pPr>
        <w:rPr>
          <w:rFonts w:ascii="Times New Roman" w:hAnsi="Times New Roman"/>
          <w:sz w:val="16"/>
          <w:szCs w:val="16"/>
        </w:rPr>
      </w:pPr>
    </w:p>
    <w:p w14:paraId="5E51F581" w14:textId="77777777" w:rsidR="00C62A47" w:rsidRDefault="00C62A47" w:rsidP="00307C90">
      <w:pPr>
        <w:rPr>
          <w:rFonts w:ascii="Times New Roman" w:hAnsi="Times New Roman"/>
          <w:sz w:val="16"/>
          <w:szCs w:val="16"/>
        </w:rPr>
      </w:pPr>
    </w:p>
    <w:p w14:paraId="0944363A" w14:textId="77777777" w:rsidR="00C62A47" w:rsidRDefault="00C62A47" w:rsidP="00307C90">
      <w:pPr>
        <w:rPr>
          <w:rFonts w:ascii="Times New Roman" w:hAnsi="Times New Roman"/>
          <w:sz w:val="16"/>
          <w:szCs w:val="16"/>
        </w:rPr>
      </w:pPr>
    </w:p>
    <w:p w14:paraId="18E0F2D0" w14:textId="77777777" w:rsidR="00C62A47" w:rsidRDefault="00C62A47" w:rsidP="00307C90">
      <w:pPr>
        <w:rPr>
          <w:rFonts w:ascii="Times New Roman" w:hAnsi="Times New Roman"/>
          <w:sz w:val="16"/>
          <w:szCs w:val="16"/>
        </w:rPr>
      </w:pPr>
    </w:p>
    <w:p w14:paraId="08CFE1B1" w14:textId="77777777" w:rsidR="00C62A47" w:rsidRDefault="00C62A47" w:rsidP="00307C90">
      <w:pPr>
        <w:rPr>
          <w:rFonts w:ascii="Times New Roman" w:hAnsi="Times New Roman"/>
          <w:sz w:val="16"/>
          <w:szCs w:val="16"/>
        </w:rPr>
      </w:pPr>
    </w:p>
    <w:p w14:paraId="2A120BC2" w14:textId="77777777" w:rsidR="00C62A47" w:rsidRDefault="00C62A47" w:rsidP="00307C90">
      <w:pPr>
        <w:rPr>
          <w:rFonts w:ascii="Times New Roman" w:hAnsi="Times New Roman"/>
          <w:sz w:val="16"/>
          <w:szCs w:val="16"/>
        </w:rPr>
      </w:pPr>
    </w:p>
    <w:p w14:paraId="5A3C56A0" w14:textId="77777777" w:rsidR="00307C90" w:rsidRDefault="00307C90" w:rsidP="00307C90">
      <w:pPr>
        <w:rPr>
          <w:rFonts w:ascii="Times New Roman" w:hAnsi="Times New Roman"/>
          <w:sz w:val="16"/>
          <w:szCs w:val="16"/>
        </w:rPr>
      </w:pPr>
    </w:p>
    <w:p w14:paraId="0FC007BC" w14:textId="77777777" w:rsidR="00E460B2" w:rsidRPr="004C6388" w:rsidRDefault="00E460B2" w:rsidP="00B21A93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460B2" w:rsidRPr="004C6388" w:rsidSect="004D1484">
      <w:headerReference w:type="first" r:id="rId9"/>
      <w:pgSz w:w="11906" w:h="16838"/>
      <w:pgMar w:top="1134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79847" w14:textId="77777777" w:rsidR="005102AF" w:rsidRDefault="005102AF" w:rsidP="00266701">
      <w:pPr>
        <w:spacing w:after="0" w:line="240" w:lineRule="auto"/>
      </w:pPr>
      <w:r>
        <w:separator/>
      </w:r>
    </w:p>
  </w:endnote>
  <w:endnote w:type="continuationSeparator" w:id="0">
    <w:p w14:paraId="53C7B218" w14:textId="77777777" w:rsidR="005102AF" w:rsidRDefault="005102AF" w:rsidP="0026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E4FD" w14:textId="77777777" w:rsidR="005102AF" w:rsidRDefault="005102AF" w:rsidP="00266701">
      <w:pPr>
        <w:spacing w:after="0" w:line="240" w:lineRule="auto"/>
      </w:pPr>
      <w:r>
        <w:separator/>
      </w:r>
    </w:p>
  </w:footnote>
  <w:footnote w:type="continuationSeparator" w:id="0">
    <w:p w14:paraId="49FD0084" w14:textId="77777777" w:rsidR="005102AF" w:rsidRDefault="005102AF" w:rsidP="0026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BD88E" w14:textId="1F44A956" w:rsidR="00266701" w:rsidRDefault="00266701" w:rsidP="005E3DB6">
    <w:pPr>
      <w:pStyle w:val="a5"/>
    </w:pPr>
  </w:p>
  <w:p w14:paraId="282109CE" w14:textId="77777777" w:rsidR="005E3DB6" w:rsidRPr="005E3DB6" w:rsidRDefault="005E3DB6" w:rsidP="005E3D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A7FA9"/>
    <w:multiLevelType w:val="hybridMultilevel"/>
    <w:tmpl w:val="0E0886FE"/>
    <w:lvl w:ilvl="0" w:tplc="130C3720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5AB52D11"/>
    <w:multiLevelType w:val="multilevel"/>
    <w:tmpl w:val="C36CA77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197C6D"/>
    <w:rsid w:val="001A7E09"/>
    <w:rsid w:val="00201981"/>
    <w:rsid w:val="00256C32"/>
    <w:rsid w:val="00266701"/>
    <w:rsid w:val="00291A85"/>
    <w:rsid w:val="00302A9A"/>
    <w:rsid w:val="00307C90"/>
    <w:rsid w:val="00312EA4"/>
    <w:rsid w:val="00331A6F"/>
    <w:rsid w:val="003D140D"/>
    <w:rsid w:val="003F59F5"/>
    <w:rsid w:val="00463697"/>
    <w:rsid w:val="0048520E"/>
    <w:rsid w:val="0049752E"/>
    <w:rsid w:val="004C6388"/>
    <w:rsid w:val="004D1484"/>
    <w:rsid w:val="004F54D2"/>
    <w:rsid w:val="005102AF"/>
    <w:rsid w:val="0054506F"/>
    <w:rsid w:val="005C6722"/>
    <w:rsid w:val="005E3DB6"/>
    <w:rsid w:val="005E7DE2"/>
    <w:rsid w:val="00623C28"/>
    <w:rsid w:val="006658BF"/>
    <w:rsid w:val="0073438F"/>
    <w:rsid w:val="00865FAE"/>
    <w:rsid w:val="008720F5"/>
    <w:rsid w:val="00887247"/>
    <w:rsid w:val="00950895"/>
    <w:rsid w:val="009870EA"/>
    <w:rsid w:val="00992113"/>
    <w:rsid w:val="009A1EE0"/>
    <w:rsid w:val="00A152CC"/>
    <w:rsid w:val="00AE2252"/>
    <w:rsid w:val="00B21A93"/>
    <w:rsid w:val="00B54EBF"/>
    <w:rsid w:val="00B90662"/>
    <w:rsid w:val="00C50A52"/>
    <w:rsid w:val="00C62A47"/>
    <w:rsid w:val="00D73823"/>
    <w:rsid w:val="00D84E03"/>
    <w:rsid w:val="00DA785F"/>
    <w:rsid w:val="00DE3325"/>
    <w:rsid w:val="00E269E5"/>
    <w:rsid w:val="00E455DD"/>
    <w:rsid w:val="00E460B2"/>
    <w:rsid w:val="00E51D55"/>
    <w:rsid w:val="00F03786"/>
    <w:rsid w:val="00F06580"/>
    <w:rsid w:val="00F641F3"/>
    <w:rsid w:val="00F87188"/>
    <w:rsid w:val="00FA6427"/>
    <w:rsid w:val="00F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0F22E"/>
  <w15:docId w15:val="{564DB64A-9D42-4424-BE5C-2012219E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701"/>
  </w:style>
  <w:style w:type="paragraph" w:styleId="a7">
    <w:name w:val="footer"/>
    <w:basedOn w:val="a"/>
    <w:link w:val="a8"/>
    <w:uiPriority w:val="99"/>
    <w:unhideWhenUsed/>
    <w:rsid w:val="0026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701"/>
  </w:style>
  <w:style w:type="paragraph" w:styleId="a9">
    <w:name w:val="List Paragraph"/>
    <w:basedOn w:val="a"/>
    <w:uiPriority w:val="34"/>
    <w:qFormat/>
    <w:rsid w:val="00F03786"/>
    <w:pPr>
      <w:ind w:left="720"/>
      <w:contextualSpacing/>
    </w:pPr>
  </w:style>
  <w:style w:type="paragraph" w:styleId="aa">
    <w:name w:val="No Spacing"/>
    <w:uiPriority w:val="1"/>
    <w:qFormat/>
    <w:rsid w:val="004D1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7835-611B-4ED1-A5EA-BEA0E2FA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6</cp:revision>
  <cp:lastPrinted>2021-06-28T06:11:00Z</cp:lastPrinted>
  <dcterms:created xsi:type="dcterms:W3CDTF">2021-06-21T08:05:00Z</dcterms:created>
  <dcterms:modified xsi:type="dcterms:W3CDTF">2021-07-13T08:03:00Z</dcterms:modified>
</cp:coreProperties>
</file>